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86" w:rsidRPr="004722D8" w:rsidRDefault="00A45386" w:rsidP="008037B0">
      <w:pPr>
        <w:jc w:val="both"/>
        <w:rPr>
          <w:b/>
          <w:sz w:val="28"/>
          <w:szCs w:val="28"/>
          <w:u w:val="single"/>
        </w:rPr>
      </w:pPr>
      <w:bookmarkStart w:id="0" w:name="_GoBack"/>
      <w:bookmarkEnd w:id="0"/>
    </w:p>
    <w:p w:rsidR="00A45386" w:rsidRPr="004722D8" w:rsidRDefault="00A45386" w:rsidP="008037B0">
      <w:pPr>
        <w:jc w:val="both"/>
        <w:rPr>
          <w:b/>
          <w:sz w:val="28"/>
          <w:szCs w:val="28"/>
          <w:u w:val="single"/>
        </w:rPr>
      </w:pPr>
    </w:p>
    <w:p w:rsidR="00A45386" w:rsidRPr="004722D8" w:rsidRDefault="00A45386" w:rsidP="008037B0">
      <w:pPr>
        <w:ind w:firstLine="720"/>
        <w:jc w:val="both"/>
        <w:rPr>
          <w:sz w:val="28"/>
          <w:szCs w:val="28"/>
        </w:rPr>
      </w:pPr>
      <w:r w:rsidRPr="004722D8">
        <w:rPr>
          <w:sz w:val="28"/>
          <w:szCs w:val="28"/>
        </w:rPr>
        <w:t>The Zietlow Picnic, originally instituted by Hazel Kohlhaas, Severa Schamens, and Clara Williams was set up to meet biannually on even years with host families responsible for meat, dinnerware, drinks, and invitations.   Responsibility for hosting followed the birth order of the families of the original children of Charles and Mary Zietlow</w:t>
      </w:r>
      <w:r w:rsidR="004722D8" w:rsidRPr="004722D8">
        <w:rPr>
          <w:sz w:val="28"/>
          <w:szCs w:val="28"/>
        </w:rPr>
        <w:t>,</w:t>
      </w:r>
      <w:r w:rsidRPr="004722D8">
        <w:rPr>
          <w:sz w:val="28"/>
          <w:szCs w:val="28"/>
        </w:rPr>
        <w:t xml:space="preserve"> thus starting with Ca</w:t>
      </w:r>
      <w:r w:rsidR="004722D8">
        <w:rPr>
          <w:sz w:val="28"/>
          <w:szCs w:val="28"/>
        </w:rPr>
        <w:t>r</w:t>
      </w:r>
      <w:r w:rsidRPr="004722D8">
        <w:rPr>
          <w:sz w:val="28"/>
          <w:szCs w:val="28"/>
        </w:rPr>
        <w:t>l’s family first and proceeding every two years to Clara, the youngest’s family.   That rotation has proceeded though two ful</w:t>
      </w:r>
      <w:r w:rsidR="008037B0">
        <w:rPr>
          <w:sz w:val="28"/>
          <w:szCs w:val="28"/>
        </w:rPr>
        <w:t xml:space="preserve">l cycles, with </w:t>
      </w:r>
      <w:proofErr w:type="spellStart"/>
      <w:r w:rsidR="008037B0">
        <w:rPr>
          <w:sz w:val="28"/>
          <w:szCs w:val="28"/>
        </w:rPr>
        <w:t>Severa’s</w:t>
      </w:r>
      <w:proofErr w:type="spellEnd"/>
      <w:r w:rsidR="008037B0">
        <w:rPr>
          <w:sz w:val="28"/>
          <w:szCs w:val="28"/>
        </w:rPr>
        <w:t xml:space="preserve"> family (</w:t>
      </w:r>
      <w:r w:rsidRPr="004722D8">
        <w:rPr>
          <w:sz w:val="28"/>
          <w:szCs w:val="28"/>
        </w:rPr>
        <w:t xml:space="preserve">the </w:t>
      </w:r>
      <w:proofErr w:type="spellStart"/>
      <w:r w:rsidRPr="004722D8">
        <w:rPr>
          <w:sz w:val="28"/>
          <w:szCs w:val="28"/>
        </w:rPr>
        <w:t>Schamens</w:t>
      </w:r>
      <w:proofErr w:type="spellEnd"/>
      <w:r w:rsidRPr="004722D8">
        <w:rPr>
          <w:sz w:val="28"/>
          <w:szCs w:val="28"/>
        </w:rPr>
        <w:t>) and Clara’</w:t>
      </w:r>
      <w:r w:rsidR="004722D8">
        <w:rPr>
          <w:sz w:val="28"/>
          <w:szCs w:val="28"/>
        </w:rPr>
        <w:t>s family (the Klinefelters) doin</w:t>
      </w:r>
      <w:r w:rsidR="008037B0">
        <w:rPr>
          <w:sz w:val="28"/>
          <w:szCs w:val="28"/>
        </w:rPr>
        <w:t xml:space="preserve">g this year’s picnic.  About </w:t>
      </w:r>
      <w:r w:rsidRPr="004722D8">
        <w:rPr>
          <w:sz w:val="28"/>
          <w:szCs w:val="28"/>
        </w:rPr>
        <w:t xml:space="preserve">51 people attended.  </w:t>
      </w:r>
    </w:p>
    <w:p w:rsidR="00A45386" w:rsidRPr="004722D8" w:rsidRDefault="00A45386" w:rsidP="008037B0">
      <w:pPr>
        <w:jc w:val="both"/>
        <w:rPr>
          <w:sz w:val="28"/>
          <w:szCs w:val="28"/>
        </w:rPr>
      </w:pPr>
    </w:p>
    <w:p w:rsidR="00A45386" w:rsidRPr="004722D8" w:rsidRDefault="00A45386" w:rsidP="008037B0">
      <w:pPr>
        <w:ind w:firstLine="720"/>
        <w:jc w:val="both"/>
        <w:rPr>
          <w:sz w:val="28"/>
          <w:szCs w:val="28"/>
        </w:rPr>
      </w:pPr>
      <w:r w:rsidRPr="004722D8">
        <w:rPr>
          <w:sz w:val="28"/>
          <w:szCs w:val="28"/>
        </w:rPr>
        <w:t>There was general agreement that the future organization should now shift to the next genera</w:t>
      </w:r>
      <w:r w:rsidR="00D53F06">
        <w:rPr>
          <w:sz w:val="28"/>
          <w:szCs w:val="28"/>
        </w:rPr>
        <w:t xml:space="preserve">tion. </w:t>
      </w:r>
      <w:r w:rsidRPr="004722D8">
        <w:rPr>
          <w:sz w:val="28"/>
          <w:szCs w:val="28"/>
        </w:rPr>
        <w:t xml:space="preserve"> There was no v</w:t>
      </w:r>
      <w:r w:rsidR="004722D8">
        <w:rPr>
          <w:sz w:val="28"/>
          <w:szCs w:val="28"/>
        </w:rPr>
        <w:t>olunteer to host the next picn</w:t>
      </w:r>
      <w:r w:rsidRPr="004722D8">
        <w:rPr>
          <w:sz w:val="28"/>
          <w:szCs w:val="28"/>
        </w:rPr>
        <w:t>ic</w:t>
      </w:r>
      <w:r w:rsidR="004722D8">
        <w:rPr>
          <w:sz w:val="28"/>
          <w:szCs w:val="28"/>
        </w:rPr>
        <w:t>/</w:t>
      </w:r>
      <w:r w:rsidRPr="004722D8">
        <w:rPr>
          <w:sz w:val="28"/>
          <w:szCs w:val="28"/>
        </w:rPr>
        <w:t xml:space="preserve"> reunion.  After some discussion, people felt that the picnic could be a simple pot luck affair with all participants bringing their own utensils, drinks, and a dis</w:t>
      </w:r>
      <w:r w:rsidR="004722D8">
        <w:rPr>
          <w:sz w:val="28"/>
          <w:szCs w:val="28"/>
        </w:rPr>
        <w:t>h to pass, thus easing the burde</w:t>
      </w:r>
      <w:r w:rsidRPr="004722D8">
        <w:rPr>
          <w:sz w:val="28"/>
          <w:szCs w:val="28"/>
        </w:rPr>
        <w:t>n of</w:t>
      </w:r>
      <w:r w:rsidR="00D53F06">
        <w:rPr>
          <w:sz w:val="28"/>
          <w:szCs w:val="28"/>
        </w:rPr>
        <w:t xml:space="preserve"> hosting. </w:t>
      </w:r>
      <w:r w:rsidRPr="004722D8">
        <w:rPr>
          <w:sz w:val="28"/>
          <w:szCs w:val="28"/>
        </w:rPr>
        <w:t xml:space="preserve"> The group agreed to always have the picnic on the third Saturday of June biannually at the Norwalk Park Shelter</w:t>
      </w:r>
      <w:r w:rsidR="00D53F06">
        <w:rPr>
          <w:sz w:val="28"/>
          <w:szCs w:val="28"/>
        </w:rPr>
        <w:t xml:space="preserve"> o</w:t>
      </w:r>
      <w:r w:rsidR="004722D8">
        <w:rPr>
          <w:sz w:val="28"/>
          <w:szCs w:val="28"/>
        </w:rPr>
        <w:t>n the even years</w:t>
      </w:r>
      <w:r w:rsidR="00D53F06">
        <w:rPr>
          <w:sz w:val="28"/>
          <w:szCs w:val="28"/>
        </w:rPr>
        <w:t xml:space="preserve">. </w:t>
      </w:r>
      <w:r w:rsidRPr="004722D8">
        <w:rPr>
          <w:sz w:val="28"/>
          <w:szCs w:val="28"/>
        </w:rPr>
        <w:t xml:space="preserve"> There will be no special invitat</w:t>
      </w:r>
      <w:r w:rsidR="00D53F06">
        <w:rPr>
          <w:sz w:val="28"/>
          <w:szCs w:val="28"/>
        </w:rPr>
        <w:t>ions as people will know the tim</w:t>
      </w:r>
      <w:r w:rsidRPr="004722D8">
        <w:rPr>
          <w:sz w:val="28"/>
          <w:szCs w:val="28"/>
        </w:rPr>
        <w:t xml:space="preserve">e and the place.  Gary Lindahl volunteered to set up a Zietlow website to use as </w:t>
      </w:r>
      <w:r w:rsidR="00D53F06">
        <w:rPr>
          <w:sz w:val="28"/>
          <w:szCs w:val="28"/>
        </w:rPr>
        <w:t xml:space="preserve">a </w:t>
      </w:r>
      <w:r w:rsidRPr="004722D8">
        <w:rPr>
          <w:sz w:val="28"/>
          <w:szCs w:val="28"/>
        </w:rPr>
        <w:t>communication tool, thus allowing for the continuation of th</w:t>
      </w:r>
      <w:r w:rsidR="008037B0">
        <w:rPr>
          <w:sz w:val="28"/>
          <w:szCs w:val="28"/>
        </w:rPr>
        <w:t xml:space="preserve">e get together and </w:t>
      </w:r>
      <w:r w:rsidR="004722D8">
        <w:rPr>
          <w:sz w:val="28"/>
          <w:szCs w:val="28"/>
        </w:rPr>
        <w:t>family awareness</w:t>
      </w:r>
      <w:r w:rsidRPr="004722D8">
        <w:rPr>
          <w:sz w:val="28"/>
          <w:szCs w:val="28"/>
        </w:rPr>
        <w:t>.  Darrell Zietlow, who in the past has faithfully s</w:t>
      </w:r>
      <w:r w:rsidR="004722D8">
        <w:rPr>
          <w:sz w:val="28"/>
          <w:szCs w:val="28"/>
        </w:rPr>
        <w:t>e</w:t>
      </w:r>
      <w:r w:rsidRPr="004722D8">
        <w:rPr>
          <w:sz w:val="28"/>
          <w:szCs w:val="28"/>
        </w:rPr>
        <w:t>cured the rental of the shelter at the par</w:t>
      </w:r>
      <w:r w:rsidR="0014053F" w:rsidRPr="004722D8">
        <w:rPr>
          <w:sz w:val="28"/>
          <w:szCs w:val="28"/>
        </w:rPr>
        <w:t>k agreed to continue to do so in the near future.  Who would pay for the rental of the sh</w:t>
      </w:r>
      <w:r w:rsidR="004722D8">
        <w:rPr>
          <w:sz w:val="28"/>
          <w:szCs w:val="28"/>
        </w:rPr>
        <w:t>elter was not discussed.  Perhaps</w:t>
      </w:r>
      <w:r w:rsidR="0014053F" w:rsidRPr="004722D8">
        <w:rPr>
          <w:sz w:val="28"/>
          <w:szCs w:val="28"/>
        </w:rPr>
        <w:t xml:space="preserve"> a collection the day of the picnic by those attending would be in order.</w:t>
      </w:r>
      <w:r w:rsidR="00D53F06">
        <w:rPr>
          <w:sz w:val="28"/>
          <w:szCs w:val="28"/>
        </w:rPr>
        <w:t xml:space="preserve">  </w:t>
      </w:r>
    </w:p>
    <w:p w:rsidR="0014053F" w:rsidRDefault="0014053F" w:rsidP="008037B0">
      <w:pPr>
        <w:jc w:val="both"/>
        <w:rPr>
          <w:sz w:val="28"/>
          <w:szCs w:val="28"/>
        </w:rPr>
      </w:pPr>
    </w:p>
    <w:p w:rsidR="008037B0" w:rsidRPr="004722D8" w:rsidRDefault="008037B0" w:rsidP="008037B0">
      <w:pPr>
        <w:jc w:val="both"/>
        <w:rPr>
          <w:sz w:val="28"/>
          <w:szCs w:val="28"/>
        </w:rPr>
      </w:pPr>
    </w:p>
    <w:p w:rsidR="0014053F" w:rsidRPr="004722D8" w:rsidRDefault="0014053F" w:rsidP="008037B0">
      <w:pPr>
        <w:jc w:val="both"/>
        <w:rPr>
          <w:sz w:val="28"/>
          <w:szCs w:val="28"/>
        </w:rPr>
      </w:pPr>
      <w:r w:rsidRPr="004722D8">
        <w:rPr>
          <w:sz w:val="28"/>
          <w:szCs w:val="28"/>
        </w:rPr>
        <w:t>Submitted by Donna J. Klinefelter</w:t>
      </w:r>
    </w:p>
    <w:sectPr w:rsidR="0014053F" w:rsidRPr="004722D8">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9A" w:rsidRDefault="00636F9A" w:rsidP="008037B0">
      <w:r>
        <w:separator/>
      </w:r>
    </w:p>
  </w:endnote>
  <w:endnote w:type="continuationSeparator" w:id="0">
    <w:p w:rsidR="00636F9A" w:rsidRDefault="00636F9A" w:rsidP="0080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06" w:rsidRDefault="00D53F06" w:rsidP="00D53F06">
    <w:pPr>
      <w:pStyle w:val="Footer"/>
      <w:jc w:val="center"/>
    </w:pPr>
    <w:r>
      <w:t>Saturday, June 21,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9A" w:rsidRDefault="00636F9A" w:rsidP="008037B0">
      <w:r>
        <w:separator/>
      </w:r>
    </w:p>
  </w:footnote>
  <w:footnote w:type="continuationSeparator" w:id="0">
    <w:p w:rsidR="00636F9A" w:rsidRDefault="00636F9A" w:rsidP="0080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B0" w:rsidRPr="008037B0" w:rsidRDefault="008037B0" w:rsidP="008037B0">
    <w:pPr>
      <w:jc w:val="center"/>
      <w:rPr>
        <w:b/>
        <w:sz w:val="36"/>
        <w:szCs w:val="36"/>
        <w:u w:val="single"/>
      </w:rPr>
    </w:pPr>
    <w:r w:rsidRPr="008037B0">
      <w:rPr>
        <w:b/>
        <w:sz w:val="36"/>
        <w:szCs w:val="36"/>
        <w:u w:val="single"/>
      </w:rPr>
      <w:t xml:space="preserve">Summary of the 2014 </w:t>
    </w:r>
    <w:proofErr w:type="spellStart"/>
    <w:r w:rsidRPr="008037B0">
      <w:rPr>
        <w:b/>
        <w:sz w:val="36"/>
        <w:szCs w:val="36"/>
        <w:u w:val="single"/>
      </w:rPr>
      <w:t>Zietlow</w:t>
    </w:r>
    <w:proofErr w:type="spellEnd"/>
    <w:r w:rsidRPr="008037B0">
      <w:rPr>
        <w:b/>
        <w:sz w:val="36"/>
        <w:szCs w:val="36"/>
        <w:u w:val="single"/>
      </w:rPr>
      <w:t xml:space="preserve"> Reunion/Picnic</w:t>
    </w:r>
  </w:p>
  <w:p w:rsidR="008037B0" w:rsidRDefault="008037B0" w:rsidP="008037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386"/>
    <w:rsid w:val="00093E8F"/>
    <w:rsid w:val="000D62A2"/>
    <w:rsid w:val="000E5E75"/>
    <w:rsid w:val="0014053F"/>
    <w:rsid w:val="00143CD7"/>
    <w:rsid w:val="0016131D"/>
    <w:rsid w:val="00191758"/>
    <w:rsid w:val="001C4FDE"/>
    <w:rsid w:val="001E7B18"/>
    <w:rsid w:val="00240E17"/>
    <w:rsid w:val="00251E25"/>
    <w:rsid w:val="0027236E"/>
    <w:rsid w:val="0029441D"/>
    <w:rsid w:val="002D5E0B"/>
    <w:rsid w:val="00350E86"/>
    <w:rsid w:val="003769D9"/>
    <w:rsid w:val="0039120E"/>
    <w:rsid w:val="003953B8"/>
    <w:rsid w:val="003A73ED"/>
    <w:rsid w:val="003E67BC"/>
    <w:rsid w:val="00460EFF"/>
    <w:rsid w:val="004722D8"/>
    <w:rsid w:val="00475D85"/>
    <w:rsid w:val="004C4A9A"/>
    <w:rsid w:val="004E299E"/>
    <w:rsid w:val="0050509E"/>
    <w:rsid w:val="005C12C2"/>
    <w:rsid w:val="005C1B39"/>
    <w:rsid w:val="005D22AD"/>
    <w:rsid w:val="005D2979"/>
    <w:rsid w:val="00636F9A"/>
    <w:rsid w:val="00660B69"/>
    <w:rsid w:val="0074555A"/>
    <w:rsid w:val="007C4130"/>
    <w:rsid w:val="007E279A"/>
    <w:rsid w:val="008037B0"/>
    <w:rsid w:val="00806885"/>
    <w:rsid w:val="00817493"/>
    <w:rsid w:val="0085222E"/>
    <w:rsid w:val="008F3602"/>
    <w:rsid w:val="00954C8E"/>
    <w:rsid w:val="009903B7"/>
    <w:rsid w:val="009B3583"/>
    <w:rsid w:val="009F6414"/>
    <w:rsid w:val="00A00D0E"/>
    <w:rsid w:val="00A10CA9"/>
    <w:rsid w:val="00A45386"/>
    <w:rsid w:val="00A70D7D"/>
    <w:rsid w:val="00A83821"/>
    <w:rsid w:val="00AD379B"/>
    <w:rsid w:val="00AF28F1"/>
    <w:rsid w:val="00AF7378"/>
    <w:rsid w:val="00B233A5"/>
    <w:rsid w:val="00B37ABE"/>
    <w:rsid w:val="00B61A55"/>
    <w:rsid w:val="00B826F0"/>
    <w:rsid w:val="00C013DB"/>
    <w:rsid w:val="00C321C3"/>
    <w:rsid w:val="00C710BD"/>
    <w:rsid w:val="00C73E4C"/>
    <w:rsid w:val="00C75864"/>
    <w:rsid w:val="00CA5963"/>
    <w:rsid w:val="00D46FEE"/>
    <w:rsid w:val="00D53F06"/>
    <w:rsid w:val="00DA0E5E"/>
    <w:rsid w:val="00DA2218"/>
    <w:rsid w:val="00DB756D"/>
    <w:rsid w:val="00E36C10"/>
    <w:rsid w:val="00EB099A"/>
    <w:rsid w:val="00F02A3B"/>
    <w:rsid w:val="00F20C30"/>
    <w:rsid w:val="00F47434"/>
    <w:rsid w:val="00F71F8F"/>
    <w:rsid w:val="00FC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B73A1-627D-4667-A700-A6139EC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037B0"/>
    <w:pPr>
      <w:tabs>
        <w:tab w:val="center" w:pos="4680"/>
        <w:tab w:val="right" w:pos="9360"/>
      </w:tabs>
    </w:pPr>
  </w:style>
  <w:style w:type="character" w:customStyle="1" w:styleId="HeaderChar">
    <w:name w:val="Header Char"/>
    <w:link w:val="Header"/>
    <w:rsid w:val="008037B0"/>
    <w:rPr>
      <w:sz w:val="24"/>
      <w:szCs w:val="24"/>
      <w:lang w:eastAsia="en-US"/>
    </w:rPr>
  </w:style>
  <w:style w:type="paragraph" w:styleId="Footer">
    <w:name w:val="footer"/>
    <w:basedOn w:val="Normal"/>
    <w:link w:val="FooterChar"/>
    <w:rsid w:val="008037B0"/>
    <w:pPr>
      <w:tabs>
        <w:tab w:val="center" w:pos="4680"/>
        <w:tab w:val="right" w:pos="9360"/>
      </w:tabs>
    </w:pPr>
  </w:style>
  <w:style w:type="character" w:customStyle="1" w:styleId="FooterChar">
    <w:name w:val="Footer Char"/>
    <w:link w:val="Footer"/>
    <w:rsid w:val="008037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Summary of the 2014 Zietlow Reunion/Picnic</vt:lpstr>
    </vt:vector>
  </TitlesOfParts>
  <Company>Home</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2014 Zietlow Reunion/Picnic</dc:title>
  <dc:subject/>
  <dc:creator>Bean</dc:creator>
  <cp:keywords/>
  <dc:description/>
  <cp:lastModifiedBy>Gary Lindahl</cp:lastModifiedBy>
  <cp:revision>3</cp:revision>
  <dcterms:created xsi:type="dcterms:W3CDTF">2014-07-02T01:11:00Z</dcterms:created>
  <dcterms:modified xsi:type="dcterms:W3CDTF">2014-07-02T01:16:00Z</dcterms:modified>
</cp:coreProperties>
</file>